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411251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411251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3A5218">
        <w:rPr>
          <w:rFonts w:ascii="Sylfaen" w:hAnsi="Sylfaen" w:cs="Sylfaen"/>
          <w:i/>
          <w:sz w:val="20"/>
          <w:szCs w:val="20"/>
          <w:lang w:val="hy-AM"/>
        </w:rPr>
        <w:t xml:space="preserve"> 141</w:t>
      </w:r>
    </w:p>
    <w:p w:rsidR="001973A6" w:rsidRPr="00411251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411251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411251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411251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411251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41125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Օրինակ </w:t>
      </w:r>
      <w:r w:rsidR="004621DE">
        <w:rPr>
          <w:rFonts w:ascii="Sylfaen" w:hAnsi="Sylfaen" w:cs="Sylfaen"/>
          <w:b/>
          <w:i/>
          <w:sz w:val="20"/>
          <w:szCs w:val="20"/>
          <w:lang w:val="hy-AM"/>
        </w:rPr>
        <w:t xml:space="preserve"> 1</w:t>
      </w:r>
      <w:bookmarkStart w:id="0" w:name="_GoBack"/>
      <w:bookmarkEnd w:id="0"/>
    </w:p>
    <w:p w:rsidR="00451F82" w:rsidRPr="00411251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411251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411251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411251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411251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="001973A6"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411251" w:rsidRPr="004621D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411251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411251" w:rsidRDefault="0099314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411251"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3A5218" w:rsidRPr="004621DE">
        <w:rPr>
          <w:rFonts w:ascii="Sylfaen" w:hAnsi="Sylfaen" w:cs="Sylfaen"/>
          <w:b/>
          <w:color w:val="FF0000"/>
          <w:lang w:val="hy-AM"/>
        </w:rPr>
        <w:t xml:space="preserve">147 </w:t>
      </w:r>
      <w:r w:rsidR="002B0DEA" w:rsidRPr="00411251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411251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411251" w:rsidRDefault="00C35B30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  <w:r w:rsidRPr="00411251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411251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11251">
        <w:rPr>
          <w:rFonts w:ascii="Sylfaen" w:hAnsi="Sylfaen"/>
          <w:b/>
          <w:lang w:val="hy-AM"/>
        </w:rPr>
        <w:t>ԿԱՆՈՆԱԴՐՈՒԹՅՈՒՆ</w:t>
      </w: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11251">
        <w:rPr>
          <w:rFonts w:ascii="Sylfaen" w:hAnsi="Sylfaen"/>
          <w:b/>
          <w:lang w:val="hy-AM"/>
        </w:rPr>
        <w:t>/ նոր խմբագրությամբ/</w:t>
      </w: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r w:rsidRPr="00411251">
        <w:rPr>
          <w:rFonts w:ascii="Sylfaen" w:hAnsi="Sylfaen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3A5218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147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3A5218">
        <w:rPr>
          <w:rFonts w:ascii="Sylfaen" w:hAnsi="Sylfaen"/>
          <w:b/>
          <w:color w:val="FF0000"/>
          <w:sz w:val="24"/>
          <w:szCs w:val="24"/>
          <w:lang w:val="hy-AM"/>
        </w:rPr>
        <w:t xml:space="preserve">.147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3A5218" w:rsidRPr="004621DE">
        <w:rPr>
          <w:rFonts w:ascii="Sylfaen" w:hAnsi="Sylfaen"/>
          <w:b/>
          <w:color w:val="FF0000"/>
          <w:sz w:val="24"/>
          <w:szCs w:val="24"/>
          <w:lang w:val="hy-AM"/>
        </w:rPr>
        <w:t>147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="003A5218" w:rsidRPr="003A5218">
        <w:rPr>
          <w:rFonts w:ascii="Sylfaen" w:hAnsi="Sylfaen" w:cs="Sylfaen"/>
          <w:color w:val="000000"/>
          <w:sz w:val="24"/>
          <w:szCs w:val="24"/>
          <w:lang w:val="hy-AM"/>
        </w:rPr>
        <w:t>ք Երևան, Գ. Նժդեհ  42</w:t>
      </w:r>
      <w:r w:rsidRPr="003A5218">
        <w:rPr>
          <w:rFonts w:ascii="Sylfaen" w:hAnsi="Sylfaen" w:cs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3A5218" w:rsidRPr="004621DE">
        <w:rPr>
          <w:rFonts w:ascii="Sylfaen" w:hAnsi="Sylfaen"/>
          <w:color w:val="FF0000"/>
          <w:lang w:val="ru-RU"/>
        </w:rPr>
        <w:t>147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3A5218" w:rsidRPr="004621DE">
        <w:rPr>
          <w:rFonts w:ascii="Sylfaen" w:hAnsi="Sylfaen"/>
          <w:color w:val="FF0000"/>
          <w:lang w:val="hy-AM"/>
        </w:rPr>
        <w:t>147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3A5218">
        <w:rPr>
          <w:rFonts w:ascii="Sylfaen" w:hAnsi="Sylfaen"/>
          <w:color w:val="FF0000"/>
          <w:lang w:val="hy-AM"/>
        </w:rPr>
        <w:t>147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3A5218">
        <w:rPr>
          <w:rFonts w:ascii="Sylfaen" w:hAnsi="Sylfaen"/>
          <w:color w:val="FF0000"/>
          <w:lang w:val="hy-AM"/>
        </w:rPr>
        <w:t xml:space="preserve"> 147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3A5218">
        <w:rPr>
          <w:rFonts w:ascii="Sylfaen" w:hAnsi="Sylfaen"/>
          <w:color w:val="FF0000"/>
          <w:lang w:val="hy-AM"/>
        </w:rPr>
        <w:t xml:space="preserve"> 147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</w:t>
      </w:r>
      <w:proofErr w:type="spellStart"/>
      <w:r w:rsidR="00B25B29" w:rsidRPr="005A58DC">
        <w:rPr>
          <w:rFonts w:ascii="Sylfaen" w:hAnsi="Sylfaen"/>
          <w:color w:val="FF0000"/>
        </w:rPr>
        <w:t>non commercial</w:t>
      </w:r>
      <w:proofErr w:type="spellEnd"/>
      <w:r w:rsidR="00B25B29" w:rsidRPr="005A58DC">
        <w:rPr>
          <w:rFonts w:ascii="Sylfaen" w:hAnsi="Sylfaen"/>
          <w:color w:val="FF0000"/>
        </w:rPr>
        <w:t xml:space="preserve">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3A5218">
        <w:rPr>
          <w:rFonts w:ascii="Sylfaen" w:hAnsi="Sylfaen"/>
          <w:color w:val="FF0000"/>
          <w:lang w:val="hy-AM"/>
        </w:rPr>
        <w:t xml:space="preserve"> 147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</w:t>
      </w:r>
      <w:r w:rsidR="00B9662E">
        <w:rPr>
          <w:rFonts w:ascii="Sylfaen" w:hAnsi="Sylfaen"/>
          <w:color w:val="000000"/>
        </w:rPr>
        <w:t>նն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իր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գործունեությունն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իրականաց</w:t>
      </w:r>
      <w:proofErr w:type="spellEnd"/>
      <w:r w:rsidR="00B9662E">
        <w:rPr>
          <w:rFonts w:ascii="Sylfaen" w:hAnsi="Sylfaen"/>
          <w:color w:val="000000"/>
          <w:lang w:val="ru-RU"/>
        </w:rPr>
        <w:t>ն</w:t>
      </w:r>
      <w:proofErr w:type="spellStart"/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</w:t>
      </w:r>
      <w:r w:rsidR="00B9662E">
        <w:rPr>
          <w:rFonts w:ascii="Sylfaen" w:hAnsi="Sylfaen"/>
          <w:color w:val="000000"/>
        </w:rPr>
        <w:t>րոշ</w:t>
      </w:r>
      <w:r w:rsidRPr="005A58DC">
        <w:rPr>
          <w:rFonts w:ascii="Sylfaen" w:hAnsi="Sylfaen"/>
          <w:color w:val="000000"/>
        </w:rPr>
        <w:t>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կազմակերպել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B9662E">
        <w:rPr>
          <w:rFonts w:ascii="Sylfaen" w:hAnsi="Sylfaen" w:cs="SylfaenRegular"/>
          <w:sz w:val="24"/>
          <w:szCs w:val="24"/>
        </w:rPr>
        <w:t>պահ</w:t>
      </w:r>
      <w:r w:rsidRPr="005A58DC">
        <w:rPr>
          <w:rFonts w:ascii="Sylfaen" w:hAnsi="Sylfaen" w:cs="SylfaenRegular"/>
          <w:sz w:val="24"/>
          <w:szCs w:val="24"/>
        </w:rPr>
        <w:t>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="00B9662E" w:rsidRPr="00B9662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B9662E">
        <w:rPr>
          <w:rFonts w:ascii="Sylfaen" w:hAnsi="Sylfaen" w:cs="Sylfaen"/>
          <w:sz w:val="24"/>
          <w:szCs w:val="24"/>
          <w:lang w:val="hy-AM"/>
        </w:rPr>
        <w:t>նկա</w:t>
      </w:r>
      <w:r w:rsidR="00B9662E" w:rsidRPr="0040301D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B9662E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r w:rsidR="00B9662E" w:rsidRPr="0040301D">
        <w:rPr>
          <w:rFonts w:ascii="Sylfaen" w:eastAsia="Times New Roman" w:hAnsi="Sylfaen" w:cs="Times New Roman"/>
          <w:sz w:val="24"/>
          <w:szCs w:val="24"/>
          <w:lang w:eastAsia="hy-AM"/>
        </w:rPr>
        <w:t>յ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1125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A5218"/>
    <w:rsid w:val="003E0342"/>
    <w:rsid w:val="0040301D"/>
    <w:rsid w:val="00411251"/>
    <w:rsid w:val="00451F82"/>
    <w:rsid w:val="004621DE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8D6BCF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9662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85344"/>
    <w:rsid w:val="00CD42D0"/>
    <w:rsid w:val="00CD5038"/>
    <w:rsid w:val="00CD6BE8"/>
    <w:rsid w:val="00E007E9"/>
    <w:rsid w:val="00E07FFA"/>
    <w:rsid w:val="00E65FBB"/>
    <w:rsid w:val="00E73B74"/>
    <w:rsid w:val="00EB0056"/>
    <w:rsid w:val="00EC593A"/>
    <w:rsid w:val="00EE4730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6DE92"/>
  <w15:docId w15:val="{FBC29965-499B-45A7-9D2F-E8266BFDA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14</Pages>
  <Words>3147</Words>
  <Characters>17938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MSI H410M</cp:lastModifiedBy>
  <cp:revision>47</cp:revision>
  <cp:lastPrinted>2021-08-10T08:29:00Z</cp:lastPrinted>
  <dcterms:created xsi:type="dcterms:W3CDTF">2021-04-01T11:49:00Z</dcterms:created>
  <dcterms:modified xsi:type="dcterms:W3CDTF">2021-08-25T07:08:00Z</dcterms:modified>
</cp:coreProperties>
</file>